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CD1" w:rsidRPr="00A27CD1" w:rsidRDefault="00A67C60" w:rsidP="00A27CD1">
      <w:pPr>
        <w:ind w:firstLineChars="200" w:firstLine="562"/>
        <w:jc w:val="center"/>
        <w:rPr>
          <w:b/>
          <w:color w:val="FF0000"/>
          <w:sz w:val="28"/>
          <w:szCs w:val="28"/>
        </w:rPr>
      </w:pPr>
      <w:r>
        <w:rPr>
          <w:rFonts w:hint="eastAsia"/>
          <w:b/>
          <w:color w:val="FF0000"/>
          <w:sz w:val="28"/>
          <w:szCs w:val="28"/>
        </w:rPr>
        <w:t>选择</w:t>
      </w:r>
      <w:r w:rsidR="00175728">
        <w:rPr>
          <w:rFonts w:hint="eastAsia"/>
          <w:b/>
          <w:color w:val="FF0000"/>
          <w:sz w:val="28"/>
          <w:szCs w:val="28"/>
        </w:rPr>
        <w:t>视觉检测系统</w:t>
      </w:r>
      <w:r>
        <w:rPr>
          <w:rFonts w:hint="eastAsia"/>
          <w:b/>
          <w:color w:val="FF0000"/>
          <w:sz w:val="28"/>
          <w:szCs w:val="28"/>
        </w:rPr>
        <w:t>不可忽视</w:t>
      </w:r>
      <w:r w:rsidR="00A27CD1" w:rsidRPr="00A27CD1">
        <w:rPr>
          <w:rFonts w:hint="eastAsia"/>
          <w:b/>
          <w:color w:val="FF0000"/>
          <w:sz w:val="28"/>
          <w:szCs w:val="28"/>
        </w:rPr>
        <w:t>的</w:t>
      </w:r>
      <w:r w:rsidR="00A27CD1">
        <w:rPr>
          <w:rFonts w:hint="eastAsia"/>
          <w:b/>
          <w:color w:val="FF0000"/>
          <w:sz w:val="28"/>
          <w:szCs w:val="28"/>
        </w:rPr>
        <w:t>四个</w:t>
      </w:r>
      <w:r w:rsidR="00A27CD1" w:rsidRPr="00A27CD1">
        <w:rPr>
          <w:rFonts w:hint="eastAsia"/>
          <w:b/>
          <w:color w:val="FF0000"/>
          <w:sz w:val="28"/>
          <w:szCs w:val="28"/>
        </w:rPr>
        <w:t>因素</w:t>
      </w:r>
    </w:p>
    <w:p w:rsidR="00A27CD1" w:rsidRDefault="00A27CD1" w:rsidP="00A27CD1">
      <w:pPr>
        <w:ind w:firstLineChars="200" w:firstLine="420"/>
      </w:pPr>
      <w:r>
        <w:rPr>
          <w:rFonts w:hint="eastAsia"/>
        </w:rPr>
        <w:t>机器视觉是一种用机器替代人眼来进行检测的过程，它的出现大大提高了生产自动化程度，增加了质量检</w:t>
      </w:r>
      <w:r w:rsidR="00175728">
        <w:rPr>
          <w:rFonts w:hint="eastAsia"/>
        </w:rPr>
        <w:t>测的高效准确性，同时也开辟了不少新的研究领域。客户在</w:t>
      </w:r>
      <w:r w:rsidR="00A67C60">
        <w:rPr>
          <w:rFonts w:hint="eastAsia"/>
        </w:rPr>
        <w:t>选择</w:t>
      </w:r>
      <w:r w:rsidR="00175728">
        <w:rPr>
          <w:rFonts w:hint="eastAsia"/>
        </w:rPr>
        <w:t>购买视觉检测系统</w:t>
      </w:r>
      <w:r>
        <w:rPr>
          <w:rFonts w:hint="eastAsia"/>
        </w:rPr>
        <w:t>时，应该着重考虑以下四个方面的关键因素：</w:t>
      </w:r>
    </w:p>
    <w:p w:rsidR="00A27CD1" w:rsidRPr="00175728" w:rsidRDefault="00175728" w:rsidP="00A27CD1">
      <w:pPr>
        <w:rPr>
          <w:b/>
        </w:rPr>
      </w:pPr>
      <w:r>
        <w:rPr>
          <w:rFonts w:hint="eastAsia"/>
        </w:rPr>
        <w:t xml:space="preserve">　　</w:t>
      </w:r>
      <w:r w:rsidR="00A27CD1" w:rsidRPr="00175728">
        <w:rPr>
          <w:rFonts w:hint="eastAsia"/>
          <w:b/>
        </w:rPr>
        <w:t>一、检测技术稳定可靠</w:t>
      </w:r>
    </w:p>
    <w:p w:rsidR="00A27CD1" w:rsidRDefault="00A27CD1" w:rsidP="00A27CD1">
      <w:r>
        <w:rPr>
          <w:rFonts w:hint="eastAsia"/>
        </w:rPr>
        <w:t xml:space="preserve">　　在工业生产过程中，由于被测物体的多样化以及机械的误差影响，使</w:t>
      </w:r>
      <w:r w:rsidR="00175728">
        <w:rPr>
          <w:rFonts w:hint="eastAsia"/>
        </w:rPr>
        <w:t>得整个检测过程很难是维持在平稳的状态。因此，这就需要机器视觉系统</w:t>
      </w:r>
      <w:r>
        <w:rPr>
          <w:rFonts w:hint="eastAsia"/>
        </w:rPr>
        <w:t>有很高的稳定性，从光源照明、图像采集到图像存储与处理都要有可以在任何环境下持续运作的适应能力，同时，还要尽量能采集到突出检测对象的图像，这样才能给出最为稳定、准确、清晰的检测结果，才能为生产或质检工作提供技术支持。</w:t>
      </w:r>
    </w:p>
    <w:p w:rsidR="00A27CD1" w:rsidRPr="00175728" w:rsidRDefault="00A27CD1" w:rsidP="00A27CD1">
      <w:pPr>
        <w:rPr>
          <w:b/>
        </w:rPr>
      </w:pPr>
      <w:r>
        <w:rPr>
          <w:rFonts w:hint="eastAsia"/>
        </w:rPr>
        <w:t xml:space="preserve">　</w:t>
      </w:r>
      <w:r w:rsidRPr="00175728">
        <w:rPr>
          <w:rFonts w:hint="eastAsia"/>
          <w:b/>
        </w:rPr>
        <w:t xml:space="preserve">　二、系统性价比值高</w:t>
      </w:r>
    </w:p>
    <w:p w:rsidR="00A27CD1" w:rsidRDefault="00A27CD1" w:rsidP="00A27CD1">
      <w:r>
        <w:rPr>
          <w:rFonts w:hint="eastAsia"/>
        </w:rPr>
        <w:t xml:space="preserve">　　在保障质量的基础上，客户最为关心的莫过于价格问题。机器视觉技术不断升级本是件对客户有益的事，但如果只是一味的使用昂贵的部件，就会造成价格的大幅提升，对于大部分的用户来说，无疑增添了负担。性能好、价格低的系统才是能满足最基本需求的，因此性价比是衡量一个系统的重要标志，也是客户选择产品最重要的指标之一。</w:t>
      </w:r>
    </w:p>
    <w:p w:rsidR="00A27CD1" w:rsidRPr="00175728" w:rsidRDefault="00A27CD1" w:rsidP="00A27CD1">
      <w:pPr>
        <w:rPr>
          <w:b/>
        </w:rPr>
      </w:pPr>
      <w:r>
        <w:rPr>
          <w:rFonts w:hint="eastAsia"/>
        </w:rPr>
        <w:t xml:space="preserve">　　</w:t>
      </w:r>
      <w:r w:rsidRPr="00175728">
        <w:rPr>
          <w:rFonts w:hint="eastAsia"/>
          <w:b/>
        </w:rPr>
        <w:t>三、系统操作简单方便</w:t>
      </w:r>
    </w:p>
    <w:p w:rsidR="00A27CD1" w:rsidRDefault="00A27CD1" w:rsidP="00A27CD1">
      <w:r>
        <w:rPr>
          <w:rFonts w:hint="eastAsia"/>
        </w:rPr>
        <w:t xml:space="preserve">　　技术参数简单化、处理技术方便化，是系统操作最为关键也是核心的要素。机器视觉技术虽然属于高科技技术，在运作过程中，还需要依靠不断调整各种参数来达到最好的效果。但是目前来说，操作人员大都技术水平有限。因此，系统简化是大多数客户的较价格与质量之后的基本需求，而系统简化主要包括的是检测操作的简化与图像处理的简化。</w:t>
      </w:r>
    </w:p>
    <w:p w:rsidR="00A27CD1" w:rsidRPr="00175728" w:rsidRDefault="00A27CD1" w:rsidP="00A27CD1">
      <w:pPr>
        <w:rPr>
          <w:b/>
        </w:rPr>
      </w:pPr>
      <w:r>
        <w:rPr>
          <w:rFonts w:hint="eastAsia"/>
        </w:rPr>
        <w:t xml:space="preserve">　　</w:t>
      </w:r>
      <w:r w:rsidRPr="00175728">
        <w:rPr>
          <w:rFonts w:hint="eastAsia"/>
          <w:b/>
        </w:rPr>
        <w:t>四、系统长期可维护性</w:t>
      </w:r>
    </w:p>
    <w:p w:rsidR="007560D7" w:rsidRDefault="00A27CD1" w:rsidP="00A27CD1">
      <w:r>
        <w:rPr>
          <w:rFonts w:hint="eastAsia"/>
        </w:rPr>
        <w:t xml:space="preserve">　　一个好的系</w:t>
      </w:r>
      <w:r w:rsidR="00175728">
        <w:rPr>
          <w:rFonts w:hint="eastAsia"/>
        </w:rPr>
        <w:t>统不仅要考虑使用性还应考虑其在长期运做中的可维护性，视觉产品</w:t>
      </w:r>
      <w:r>
        <w:rPr>
          <w:rFonts w:hint="eastAsia"/>
        </w:rPr>
        <w:t>的稳定性、可靠性足以使系统在实际应用中，更好的发挥功能优势，提供有力的技术支持。</w:t>
      </w:r>
    </w:p>
    <w:sectPr w:rsidR="007560D7" w:rsidSect="0049586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7CD1"/>
    <w:rsid w:val="00175728"/>
    <w:rsid w:val="00495861"/>
    <w:rsid w:val="007560D7"/>
    <w:rsid w:val="00A27CD1"/>
    <w:rsid w:val="00A67C60"/>
    <w:rsid w:val="00E07A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8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99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109</Words>
  <Characters>622</Characters>
  <Application>Microsoft Office Word</Application>
  <DocSecurity>0</DocSecurity>
  <Lines>5</Lines>
  <Paragraphs>1</Paragraphs>
  <ScaleCrop>false</ScaleCrop>
  <Company>Sky123.Org</Company>
  <LinksUpToDate>false</LinksUpToDate>
  <CharactersWithSpaces>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2014-10-08T03:40:00Z</dcterms:created>
  <dcterms:modified xsi:type="dcterms:W3CDTF">2014-10-08T03:53:00Z</dcterms:modified>
</cp:coreProperties>
</file>